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DA36" w14:textId="77777777" w:rsidR="000431A6" w:rsidRDefault="000431A6" w:rsidP="000431A6">
      <w:pPr>
        <w:shd w:val="clear" w:color="auto" w:fill="FFFFFF"/>
        <w:spacing w:after="0" w:line="240" w:lineRule="auto"/>
        <w:outlineLvl w:val="1"/>
        <w:rPr>
          <w:rFonts w:ascii="Noto Sans" w:eastAsia="Times New Roman" w:hAnsi="Noto Sans" w:cs="Times New Roman"/>
          <w:b/>
          <w:bCs/>
          <w:color w:val="2D2D2D"/>
          <w:kern w:val="0"/>
          <w:sz w:val="36"/>
          <w:szCs w:val="36"/>
          <w:lang w:eastAsia="en-GB"/>
          <w14:ligatures w14:val="none"/>
        </w:rPr>
      </w:pPr>
    </w:p>
    <w:p w14:paraId="3B0D9378" w14:textId="77777777" w:rsidR="000431A6" w:rsidRDefault="000431A6" w:rsidP="000431A6">
      <w:pPr>
        <w:spacing w:after="0" w:line="240" w:lineRule="auto"/>
        <w:rPr>
          <w:rFonts w:ascii="Noto Sans" w:eastAsia="Times New Roman" w:hAnsi="Noto Sans" w:cs="Times New Roman"/>
          <w:b/>
          <w:bCs/>
          <w:color w:val="595959"/>
          <w:kern w:val="0"/>
          <w:sz w:val="28"/>
          <w:szCs w:val="28"/>
          <w:u w:val="single"/>
          <w:shd w:val="clear" w:color="auto" w:fill="FFFFFF"/>
          <w:lang w:eastAsia="en-GB"/>
          <w14:ligatures w14:val="none"/>
        </w:rPr>
      </w:pPr>
    </w:p>
    <w:p w14:paraId="162D21E2" w14:textId="611778E8" w:rsidR="000431A6" w:rsidRPr="008F50DA" w:rsidRDefault="000431A6"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r w:rsidRPr="008F50DA">
        <w:rPr>
          <w:rFonts w:ascii="Calibri" w:eastAsia="Times New Roman" w:hAnsi="Calibri" w:cs="Calibri"/>
          <w:b/>
          <w:bCs/>
          <w:color w:val="000000" w:themeColor="text1"/>
          <w:kern w:val="0"/>
          <w:sz w:val="24"/>
          <w:szCs w:val="24"/>
          <w:u w:val="single"/>
          <w:shd w:val="clear" w:color="auto" w:fill="FFFFFF"/>
          <w:lang w:eastAsia="en-GB"/>
          <w14:ligatures w14:val="none"/>
        </w:rPr>
        <w:t xml:space="preserve">Safeguarding Policy statement </w:t>
      </w:r>
    </w:p>
    <w:p w14:paraId="75ADDBD4" w14:textId="77777777" w:rsidR="00777D9D" w:rsidRPr="008F50DA" w:rsidRDefault="00777D9D"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5F461896" w14:textId="77777777" w:rsidR="00777D9D" w:rsidRPr="008F50DA" w:rsidRDefault="00777D9D" w:rsidP="000431A6">
      <w:pPr>
        <w:spacing w:after="0" w:line="240" w:lineRule="auto"/>
        <w:rPr>
          <w:rFonts w:ascii="Calibri" w:hAnsi="Calibri" w:cs="Calibri"/>
          <w:b/>
          <w:bCs/>
          <w:i/>
          <w:iCs/>
          <w:color w:val="000000" w:themeColor="text1"/>
          <w:sz w:val="24"/>
          <w:szCs w:val="24"/>
        </w:rPr>
      </w:pPr>
      <w:r w:rsidRPr="008F50DA">
        <w:rPr>
          <w:rFonts w:ascii="Calibri" w:hAnsi="Calibri" w:cs="Calibri"/>
          <w:b/>
          <w:bCs/>
          <w:i/>
          <w:iCs/>
          <w:color w:val="000000" w:themeColor="text1"/>
          <w:sz w:val="24"/>
          <w:szCs w:val="24"/>
        </w:rPr>
        <w:t xml:space="preserve">At Works4u, we are committed to the safeguarding and protection of children and young people in our work. We will do everything possible to ensure that only those who are suitable to work with children are recruited to work for us. This post is subject to a range of vetting checks. </w:t>
      </w:r>
    </w:p>
    <w:p w14:paraId="3F230CA5" w14:textId="6E2F7A1C" w:rsidR="000431A6" w:rsidRPr="008F50DA" w:rsidRDefault="00777D9D" w:rsidP="000431A6">
      <w:pPr>
        <w:spacing w:after="0" w:line="240" w:lineRule="auto"/>
        <w:rPr>
          <w:rFonts w:ascii="Calibri" w:hAnsi="Calibri" w:cs="Calibri"/>
          <w:b/>
          <w:bCs/>
          <w:i/>
          <w:iCs/>
          <w:color w:val="000000" w:themeColor="text1"/>
          <w:sz w:val="24"/>
          <w:szCs w:val="24"/>
        </w:rPr>
      </w:pPr>
      <w:r w:rsidRPr="008F50DA">
        <w:rPr>
          <w:rFonts w:ascii="Calibri" w:hAnsi="Calibri" w:cs="Calibri"/>
          <w:b/>
          <w:bCs/>
          <w:i/>
          <w:iCs/>
          <w:color w:val="000000" w:themeColor="text1"/>
          <w:sz w:val="24"/>
          <w:szCs w:val="24"/>
        </w:rPr>
        <w:t>In the process of recruitment, selection and appointment Works4u</w:t>
      </w:r>
      <w:r w:rsidR="0032085E" w:rsidRPr="008F50DA">
        <w:rPr>
          <w:rFonts w:ascii="Calibri" w:hAnsi="Calibri" w:cs="Calibri"/>
          <w:b/>
          <w:bCs/>
          <w:i/>
          <w:iCs/>
          <w:color w:val="000000" w:themeColor="text1"/>
          <w:sz w:val="24"/>
          <w:szCs w:val="24"/>
        </w:rPr>
        <w:t xml:space="preserve"> </w:t>
      </w:r>
      <w:r w:rsidRPr="008F50DA">
        <w:rPr>
          <w:rFonts w:ascii="Calibri" w:hAnsi="Calibri" w:cs="Calibri"/>
          <w:b/>
          <w:bCs/>
          <w:i/>
          <w:iCs/>
          <w:color w:val="000000" w:themeColor="text1"/>
          <w:sz w:val="24"/>
          <w:szCs w:val="24"/>
        </w:rPr>
        <w:t>implement a range of procedures and actions including Police/Enhanced DBS Checks to ensure children and vulnerable people are safeguarded and abuse is prevented</w:t>
      </w:r>
      <w:r w:rsidR="000650D1" w:rsidRPr="008F50DA">
        <w:rPr>
          <w:rFonts w:ascii="Calibri" w:hAnsi="Calibri" w:cs="Calibri"/>
          <w:b/>
          <w:bCs/>
          <w:i/>
          <w:iCs/>
          <w:color w:val="000000" w:themeColor="text1"/>
          <w:sz w:val="24"/>
          <w:szCs w:val="24"/>
        </w:rPr>
        <w:t>.</w:t>
      </w:r>
    </w:p>
    <w:p w14:paraId="65E28222" w14:textId="77777777" w:rsidR="008F50DA" w:rsidRPr="008F50DA" w:rsidRDefault="008F50DA" w:rsidP="000431A6">
      <w:pPr>
        <w:spacing w:after="0" w:line="240" w:lineRule="auto"/>
        <w:rPr>
          <w:rFonts w:ascii="Calibri" w:hAnsi="Calibri" w:cs="Calibri"/>
          <w:b/>
          <w:bCs/>
          <w:i/>
          <w:iCs/>
          <w:color w:val="000000" w:themeColor="text1"/>
          <w:sz w:val="24"/>
          <w:szCs w:val="24"/>
        </w:rPr>
      </w:pPr>
    </w:p>
    <w:p w14:paraId="66211205" w14:textId="77777777" w:rsidR="008F50DA" w:rsidRPr="008F50DA" w:rsidRDefault="008F50DA" w:rsidP="000431A6">
      <w:pPr>
        <w:spacing w:after="0" w:line="240" w:lineRule="auto"/>
        <w:rPr>
          <w:rFonts w:ascii="Calibri" w:hAnsi="Calibri" w:cs="Calibri"/>
          <w:b/>
          <w:bCs/>
          <w:i/>
          <w:iCs/>
          <w:color w:val="000000" w:themeColor="text1"/>
          <w:sz w:val="24"/>
          <w:szCs w:val="24"/>
        </w:rPr>
      </w:pPr>
    </w:p>
    <w:p w14:paraId="55060E6F" w14:textId="2A1F4C57" w:rsidR="008F50DA" w:rsidRDefault="000377B7" w:rsidP="000377B7">
      <w:pPr>
        <w:spacing w:after="0" w:line="240" w:lineRule="auto"/>
        <w:jc w:val="center"/>
        <w:rPr>
          <w:rFonts w:ascii="Calibri" w:hAnsi="Calibri" w:cs="Calibri"/>
          <w:b/>
          <w:bCs/>
          <w:i/>
          <w:iCs/>
          <w:color w:val="000000" w:themeColor="text1"/>
          <w:sz w:val="32"/>
          <w:szCs w:val="32"/>
          <w:u w:val="single"/>
        </w:rPr>
      </w:pPr>
      <w:r w:rsidRPr="000377B7">
        <w:rPr>
          <w:rFonts w:ascii="Calibri" w:hAnsi="Calibri" w:cs="Calibri"/>
          <w:b/>
          <w:bCs/>
          <w:i/>
          <w:iCs/>
          <w:color w:val="000000" w:themeColor="text1"/>
          <w:sz w:val="32"/>
          <w:szCs w:val="32"/>
          <w:u w:val="single"/>
        </w:rPr>
        <w:t>Content Creator &amp; Data Input Assistant</w:t>
      </w:r>
    </w:p>
    <w:p w14:paraId="2F108EDA" w14:textId="77777777" w:rsidR="000377B7" w:rsidRPr="000377B7" w:rsidRDefault="000377B7" w:rsidP="000377B7">
      <w:pPr>
        <w:spacing w:after="0" w:line="240" w:lineRule="auto"/>
        <w:jc w:val="center"/>
        <w:rPr>
          <w:rFonts w:ascii="Calibri" w:hAnsi="Calibri" w:cs="Calibri"/>
          <w:b/>
          <w:bCs/>
          <w:i/>
          <w:iCs/>
          <w:color w:val="000000" w:themeColor="text1"/>
          <w:sz w:val="32"/>
          <w:szCs w:val="32"/>
          <w:u w:val="single"/>
        </w:rPr>
      </w:pPr>
    </w:p>
    <w:p w14:paraId="0282E8CF" w14:textId="063A5AA1" w:rsidR="008F50DA" w:rsidRPr="008F50DA" w:rsidRDefault="008F50DA" w:rsidP="000431A6">
      <w:pPr>
        <w:spacing w:after="0" w:line="240" w:lineRule="auto"/>
        <w:rPr>
          <w:rFonts w:ascii="Calibri" w:hAnsi="Calibri" w:cs="Calibri"/>
          <w:i/>
          <w:iCs/>
          <w:color w:val="000000" w:themeColor="text1"/>
          <w:sz w:val="24"/>
          <w:szCs w:val="24"/>
        </w:rPr>
      </w:pPr>
      <w:r w:rsidRPr="008F50DA">
        <w:rPr>
          <w:rFonts w:ascii="Calibri" w:hAnsi="Calibri" w:cs="Calibri"/>
          <w:i/>
          <w:iCs/>
          <w:color w:val="000000" w:themeColor="text1"/>
          <w:sz w:val="24"/>
          <w:szCs w:val="24"/>
        </w:rPr>
        <w:t xml:space="preserve">We are seeking a hardworking and reliable </w:t>
      </w:r>
      <w:r w:rsidR="000377B7">
        <w:rPr>
          <w:rFonts w:ascii="Calibri" w:hAnsi="Calibri" w:cs="Calibri"/>
          <w:i/>
          <w:iCs/>
          <w:color w:val="000000" w:themeColor="text1"/>
          <w:sz w:val="24"/>
          <w:szCs w:val="24"/>
        </w:rPr>
        <w:t xml:space="preserve">person </w:t>
      </w:r>
      <w:r w:rsidRPr="008F50DA">
        <w:rPr>
          <w:rFonts w:ascii="Calibri" w:hAnsi="Calibri" w:cs="Calibri"/>
          <w:i/>
          <w:iCs/>
          <w:color w:val="000000" w:themeColor="text1"/>
          <w:sz w:val="24"/>
          <w:szCs w:val="24"/>
        </w:rPr>
        <w:t xml:space="preserve"> to join our team. This role is vital in ensuring the smooth operation of our </w:t>
      </w:r>
      <w:r w:rsidR="000377B7">
        <w:rPr>
          <w:rFonts w:ascii="Calibri" w:hAnsi="Calibri" w:cs="Calibri"/>
          <w:i/>
          <w:iCs/>
          <w:color w:val="000000" w:themeColor="text1"/>
          <w:sz w:val="24"/>
          <w:szCs w:val="24"/>
        </w:rPr>
        <w:t xml:space="preserve">business, showcasing our students development and growing community partnerships </w:t>
      </w:r>
    </w:p>
    <w:p w14:paraId="2F3A6993" w14:textId="77777777" w:rsidR="008F50DA" w:rsidRDefault="008F50DA" w:rsidP="000431A6">
      <w:pPr>
        <w:spacing w:after="0" w:line="240" w:lineRule="auto"/>
        <w:rPr>
          <w:rFonts w:ascii="Calibri" w:hAnsi="Calibri" w:cs="Calibri"/>
          <w:b/>
          <w:bCs/>
          <w:i/>
          <w:iCs/>
          <w:color w:val="000000" w:themeColor="text1"/>
          <w:sz w:val="24"/>
          <w:szCs w:val="24"/>
        </w:rPr>
      </w:pPr>
    </w:p>
    <w:p w14:paraId="3CB1FC9E" w14:textId="59D055EC" w:rsidR="000377B7" w:rsidRPr="000377B7" w:rsidRDefault="000377B7" w:rsidP="000377B7">
      <w:pPr>
        <w:spacing w:after="0" w:line="240" w:lineRule="auto"/>
        <w:rPr>
          <w:rFonts w:ascii="Calibri" w:hAnsi="Calibri" w:cs="Calibri"/>
          <w:b/>
          <w:bCs/>
          <w:i/>
          <w:iCs/>
          <w:color w:val="000000" w:themeColor="text1"/>
          <w:sz w:val="24"/>
          <w:szCs w:val="24"/>
        </w:rPr>
      </w:pPr>
    </w:p>
    <w:p w14:paraId="133510FE" w14:textId="432976D0" w:rsidR="000377B7" w:rsidRDefault="000377B7" w:rsidP="000377B7">
      <w:pPr>
        <w:spacing w:after="0" w:line="240" w:lineRule="auto"/>
        <w:rPr>
          <w:rFonts w:ascii="Calibri" w:hAnsi="Calibri" w:cs="Calibri"/>
          <w:b/>
          <w:bCs/>
          <w:i/>
          <w:iCs/>
          <w:color w:val="000000" w:themeColor="text1"/>
          <w:sz w:val="24"/>
          <w:szCs w:val="24"/>
        </w:rPr>
      </w:pPr>
      <w:r w:rsidRPr="000377B7">
        <w:rPr>
          <w:rFonts w:ascii="Calibri" w:hAnsi="Calibri" w:cs="Calibri"/>
          <w:b/>
          <w:bCs/>
          <w:i/>
          <w:iCs/>
          <w:color w:val="000000" w:themeColor="text1"/>
          <w:sz w:val="24"/>
          <w:szCs w:val="24"/>
        </w:rPr>
        <w:t>About the Role:</w:t>
      </w:r>
      <w:r w:rsidRPr="000377B7">
        <w:rPr>
          <w:rFonts w:ascii="Calibri" w:hAnsi="Calibri" w:cs="Calibri"/>
          <w:b/>
          <w:bCs/>
          <w:i/>
          <w:iCs/>
          <w:color w:val="000000" w:themeColor="text1"/>
          <w:sz w:val="24"/>
          <w:szCs w:val="24"/>
        </w:rPr>
        <w:br/>
        <w:t>We’re seeking a Content Creator &amp; Data Input Assistant to support both our marketing and administration functions. This is a varied and rewarding role for someone who is both creative and detail</w:t>
      </w:r>
      <w:r w:rsidR="009A548F">
        <w:rPr>
          <w:rFonts w:ascii="Calibri" w:hAnsi="Calibri" w:cs="Calibri"/>
          <w:b/>
          <w:bCs/>
          <w:i/>
          <w:iCs/>
          <w:color w:val="000000" w:themeColor="text1"/>
          <w:sz w:val="24"/>
          <w:szCs w:val="24"/>
        </w:rPr>
        <w:t xml:space="preserve"> </w:t>
      </w:r>
      <w:r w:rsidRPr="000377B7">
        <w:rPr>
          <w:rFonts w:ascii="Calibri" w:hAnsi="Calibri" w:cs="Calibri"/>
          <w:b/>
          <w:bCs/>
          <w:i/>
          <w:iCs/>
          <w:color w:val="000000" w:themeColor="text1"/>
          <w:sz w:val="24"/>
          <w:szCs w:val="24"/>
        </w:rPr>
        <w:t>orient</w:t>
      </w:r>
      <w:r w:rsidR="009A548F">
        <w:rPr>
          <w:rFonts w:ascii="Calibri" w:hAnsi="Calibri" w:cs="Calibri"/>
          <w:b/>
          <w:bCs/>
          <w:i/>
          <w:iCs/>
          <w:color w:val="000000" w:themeColor="text1"/>
          <w:sz w:val="24"/>
          <w:szCs w:val="24"/>
        </w:rPr>
        <w:t>at</w:t>
      </w:r>
      <w:r w:rsidRPr="000377B7">
        <w:rPr>
          <w:rFonts w:ascii="Calibri" w:hAnsi="Calibri" w:cs="Calibri"/>
          <w:b/>
          <w:bCs/>
          <w:i/>
          <w:iCs/>
          <w:color w:val="000000" w:themeColor="text1"/>
          <w:sz w:val="24"/>
          <w:szCs w:val="24"/>
        </w:rPr>
        <w:t>ed.</w:t>
      </w:r>
    </w:p>
    <w:p w14:paraId="65A84898" w14:textId="77777777" w:rsidR="009A548F" w:rsidRPr="000377B7" w:rsidRDefault="009A548F" w:rsidP="000377B7">
      <w:pPr>
        <w:spacing w:after="0" w:line="240" w:lineRule="auto"/>
        <w:rPr>
          <w:rFonts w:ascii="Calibri" w:hAnsi="Calibri" w:cs="Calibri"/>
          <w:b/>
          <w:bCs/>
          <w:i/>
          <w:iCs/>
          <w:color w:val="000000" w:themeColor="text1"/>
          <w:sz w:val="24"/>
          <w:szCs w:val="24"/>
        </w:rPr>
      </w:pPr>
    </w:p>
    <w:p w14:paraId="49189D42" w14:textId="77777777" w:rsidR="009A548F" w:rsidRDefault="000377B7" w:rsidP="000377B7">
      <w:p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Key Responsibilities:</w:t>
      </w:r>
    </w:p>
    <w:p w14:paraId="75D9A0B5" w14:textId="13233799" w:rsidR="000377B7" w:rsidRPr="000377B7" w:rsidRDefault="000377B7" w:rsidP="000377B7">
      <w:p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br/>
        <w:t>Content Creation &amp; Marketing:</w:t>
      </w:r>
    </w:p>
    <w:p w14:paraId="38F7480D" w14:textId="77777777" w:rsidR="000377B7" w:rsidRPr="000377B7" w:rsidRDefault="000377B7" w:rsidP="000377B7">
      <w:pPr>
        <w:numPr>
          <w:ilvl w:val="0"/>
          <w:numId w:val="21"/>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Manage and create engaging content for Works4U and its linked businesses’ social media platforms.</w:t>
      </w:r>
    </w:p>
    <w:p w14:paraId="0193DDCA" w14:textId="77777777" w:rsidR="000377B7" w:rsidRPr="000377B7" w:rsidRDefault="000377B7" w:rsidP="000377B7">
      <w:pPr>
        <w:numPr>
          <w:ilvl w:val="0"/>
          <w:numId w:val="21"/>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Develop promotional materials, adverts, and digital campaigns to enhance brand awareness.</w:t>
      </w:r>
    </w:p>
    <w:p w14:paraId="20B0314D" w14:textId="77777777" w:rsidR="000377B7" w:rsidRPr="000377B7" w:rsidRDefault="000377B7" w:rsidP="000377B7">
      <w:pPr>
        <w:numPr>
          <w:ilvl w:val="0"/>
          <w:numId w:val="21"/>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Liaise with local businesses, community partners, and news outlets to promote events, success stories, and opportunities.</w:t>
      </w:r>
    </w:p>
    <w:p w14:paraId="2260232E" w14:textId="77777777" w:rsidR="000377B7" w:rsidRPr="000377B7" w:rsidRDefault="000377B7" w:rsidP="000377B7">
      <w:pPr>
        <w:numPr>
          <w:ilvl w:val="0"/>
          <w:numId w:val="21"/>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Capture and edit photos and videos of events, projects, and learner achievements.</w:t>
      </w:r>
    </w:p>
    <w:p w14:paraId="5D325046" w14:textId="77777777" w:rsidR="000377B7" w:rsidRDefault="000377B7" w:rsidP="000377B7">
      <w:pPr>
        <w:numPr>
          <w:ilvl w:val="0"/>
          <w:numId w:val="21"/>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Assist with website updates, blog posts, and general online presence.</w:t>
      </w:r>
    </w:p>
    <w:p w14:paraId="6172FB65" w14:textId="77777777" w:rsidR="009A548F" w:rsidRPr="000377B7" w:rsidRDefault="009A548F" w:rsidP="009A548F">
      <w:pPr>
        <w:spacing w:after="0" w:line="240" w:lineRule="auto"/>
        <w:ind w:left="720"/>
        <w:rPr>
          <w:rFonts w:ascii="Calibri" w:hAnsi="Calibri" w:cs="Calibri"/>
          <w:color w:val="000000" w:themeColor="text1"/>
          <w:sz w:val="24"/>
          <w:szCs w:val="24"/>
        </w:rPr>
      </w:pPr>
    </w:p>
    <w:p w14:paraId="6E3E643B" w14:textId="77777777" w:rsidR="000377B7" w:rsidRPr="000377B7" w:rsidRDefault="000377B7" w:rsidP="000377B7">
      <w:p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Administration &amp; Data Input:</w:t>
      </w:r>
    </w:p>
    <w:p w14:paraId="6A982903" w14:textId="77777777" w:rsidR="000377B7" w:rsidRPr="000377B7" w:rsidRDefault="000377B7" w:rsidP="000377B7">
      <w:pPr>
        <w:numPr>
          <w:ilvl w:val="0"/>
          <w:numId w:val="22"/>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Support the administration team with accurate data entry across internal systems.</w:t>
      </w:r>
    </w:p>
    <w:p w14:paraId="6A6A4269" w14:textId="77777777" w:rsidR="000377B7" w:rsidRPr="000377B7" w:rsidRDefault="000377B7" w:rsidP="000377B7">
      <w:pPr>
        <w:numPr>
          <w:ilvl w:val="0"/>
          <w:numId w:val="22"/>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Maintain and update records within the organisation’s MIS (Management Information System).</w:t>
      </w:r>
    </w:p>
    <w:p w14:paraId="0982ACAF" w14:textId="77777777" w:rsidR="000377B7" w:rsidRPr="000377B7" w:rsidRDefault="000377B7" w:rsidP="000377B7">
      <w:pPr>
        <w:numPr>
          <w:ilvl w:val="0"/>
          <w:numId w:val="22"/>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Assist with website management tasks and digital filing.</w:t>
      </w:r>
    </w:p>
    <w:p w14:paraId="752776AF" w14:textId="77777777" w:rsidR="000377B7" w:rsidRPr="000377B7" w:rsidRDefault="000377B7" w:rsidP="000377B7">
      <w:pPr>
        <w:numPr>
          <w:ilvl w:val="0"/>
          <w:numId w:val="22"/>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Provide general administrative support as required.</w:t>
      </w:r>
    </w:p>
    <w:p w14:paraId="03F5C5E8" w14:textId="77777777" w:rsidR="009A548F" w:rsidRDefault="009A548F" w:rsidP="000377B7">
      <w:pPr>
        <w:spacing w:after="0" w:line="240" w:lineRule="auto"/>
        <w:rPr>
          <w:rFonts w:ascii="Calibri" w:hAnsi="Calibri" w:cs="Calibri"/>
          <w:color w:val="000000" w:themeColor="text1"/>
          <w:sz w:val="24"/>
          <w:szCs w:val="24"/>
        </w:rPr>
      </w:pPr>
    </w:p>
    <w:p w14:paraId="0FA335DA" w14:textId="77777777" w:rsidR="009A548F" w:rsidRDefault="009A548F" w:rsidP="000377B7">
      <w:pPr>
        <w:spacing w:after="0" w:line="240" w:lineRule="auto"/>
        <w:rPr>
          <w:rFonts w:ascii="Calibri" w:hAnsi="Calibri" w:cs="Calibri"/>
          <w:color w:val="000000" w:themeColor="text1"/>
          <w:sz w:val="24"/>
          <w:szCs w:val="24"/>
        </w:rPr>
      </w:pPr>
    </w:p>
    <w:p w14:paraId="071D782F" w14:textId="77777777" w:rsidR="009A548F" w:rsidRDefault="009A548F" w:rsidP="000377B7">
      <w:pPr>
        <w:spacing w:after="0" w:line="240" w:lineRule="auto"/>
        <w:rPr>
          <w:rFonts w:ascii="Calibri" w:hAnsi="Calibri" w:cs="Calibri"/>
          <w:color w:val="000000" w:themeColor="text1"/>
          <w:sz w:val="24"/>
          <w:szCs w:val="24"/>
        </w:rPr>
      </w:pPr>
    </w:p>
    <w:p w14:paraId="4236EEA0" w14:textId="77777777" w:rsidR="009A548F" w:rsidRDefault="009A548F" w:rsidP="000377B7">
      <w:pPr>
        <w:spacing w:after="0" w:line="240" w:lineRule="auto"/>
        <w:rPr>
          <w:rFonts w:ascii="Calibri" w:hAnsi="Calibri" w:cs="Calibri"/>
          <w:color w:val="000000" w:themeColor="text1"/>
          <w:sz w:val="24"/>
          <w:szCs w:val="24"/>
        </w:rPr>
      </w:pPr>
    </w:p>
    <w:p w14:paraId="060111DC" w14:textId="5509E284" w:rsidR="000377B7" w:rsidRPr="000377B7" w:rsidRDefault="009A548F" w:rsidP="000377B7">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Essential Attributes - </w:t>
      </w:r>
    </w:p>
    <w:p w14:paraId="7216E92E" w14:textId="0D6706C8" w:rsidR="000377B7" w:rsidRPr="000377B7" w:rsidRDefault="000377B7" w:rsidP="000377B7">
      <w:pPr>
        <w:numPr>
          <w:ilvl w:val="0"/>
          <w:numId w:val="23"/>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 xml:space="preserve">Has strong communication </w:t>
      </w:r>
      <w:r w:rsidR="009A548F">
        <w:rPr>
          <w:rFonts w:ascii="Calibri" w:hAnsi="Calibri" w:cs="Calibri"/>
          <w:color w:val="000000" w:themeColor="text1"/>
          <w:sz w:val="24"/>
          <w:szCs w:val="24"/>
        </w:rPr>
        <w:t>skills.</w:t>
      </w:r>
    </w:p>
    <w:p w14:paraId="73FC75C1" w14:textId="77777777" w:rsidR="000377B7" w:rsidRPr="000377B7" w:rsidRDefault="000377B7" w:rsidP="000377B7">
      <w:pPr>
        <w:numPr>
          <w:ilvl w:val="0"/>
          <w:numId w:val="23"/>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Is confident using social media platforms (Facebook, Instagram, LinkedIn, TikTok, etc.).</w:t>
      </w:r>
    </w:p>
    <w:p w14:paraId="373E6A9E" w14:textId="77777777" w:rsidR="000377B7" w:rsidRPr="000377B7" w:rsidRDefault="000377B7" w:rsidP="000377B7">
      <w:pPr>
        <w:numPr>
          <w:ilvl w:val="0"/>
          <w:numId w:val="23"/>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Has good attention to detail and can manage multiple tasks efficiently.</w:t>
      </w:r>
    </w:p>
    <w:p w14:paraId="708D12D3" w14:textId="77777777" w:rsidR="000377B7" w:rsidRPr="000377B7" w:rsidRDefault="000377B7" w:rsidP="000377B7">
      <w:pPr>
        <w:numPr>
          <w:ilvl w:val="0"/>
          <w:numId w:val="23"/>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Has basic experience with data input, spreadsheets, or MIS systems (training provided).</w:t>
      </w:r>
    </w:p>
    <w:p w14:paraId="0D1AC8ED" w14:textId="77777777" w:rsidR="000377B7" w:rsidRDefault="000377B7" w:rsidP="000377B7">
      <w:pPr>
        <w:numPr>
          <w:ilvl w:val="0"/>
          <w:numId w:val="23"/>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Has a proactive attitude and interest in community engagement and digital marketing.</w:t>
      </w:r>
    </w:p>
    <w:p w14:paraId="5EAE390C" w14:textId="77777777" w:rsidR="009A548F" w:rsidRPr="000377B7" w:rsidRDefault="009A548F" w:rsidP="009A548F">
      <w:pPr>
        <w:spacing w:after="0" w:line="240" w:lineRule="auto"/>
        <w:ind w:left="720"/>
        <w:rPr>
          <w:rFonts w:ascii="Calibri" w:hAnsi="Calibri" w:cs="Calibri"/>
          <w:color w:val="000000" w:themeColor="text1"/>
          <w:sz w:val="24"/>
          <w:szCs w:val="24"/>
        </w:rPr>
      </w:pPr>
    </w:p>
    <w:p w14:paraId="579AEB90" w14:textId="77777777" w:rsidR="000377B7" w:rsidRPr="000377B7" w:rsidRDefault="000377B7" w:rsidP="000377B7">
      <w:p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Desirable Skills (not essential):</w:t>
      </w:r>
    </w:p>
    <w:p w14:paraId="6D4BC761" w14:textId="77777777" w:rsidR="000377B7" w:rsidRPr="000377B7" w:rsidRDefault="000377B7" w:rsidP="000377B7">
      <w:pPr>
        <w:numPr>
          <w:ilvl w:val="0"/>
          <w:numId w:val="24"/>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Experience in Canva, Adobe, or similar content creation tools.</w:t>
      </w:r>
    </w:p>
    <w:p w14:paraId="0F2CCCCD" w14:textId="77777777" w:rsidR="000377B7" w:rsidRPr="000377B7" w:rsidRDefault="000377B7" w:rsidP="000377B7">
      <w:pPr>
        <w:numPr>
          <w:ilvl w:val="0"/>
          <w:numId w:val="24"/>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Knowledge of website management (WordPress or similar).</w:t>
      </w:r>
    </w:p>
    <w:p w14:paraId="44B991FD" w14:textId="77777777" w:rsidR="000377B7" w:rsidRPr="000377B7" w:rsidRDefault="000377B7" w:rsidP="000377B7">
      <w:pPr>
        <w:numPr>
          <w:ilvl w:val="0"/>
          <w:numId w:val="24"/>
        </w:numPr>
        <w:spacing w:after="0" w:line="240" w:lineRule="auto"/>
        <w:rPr>
          <w:rFonts w:ascii="Calibri" w:hAnsi="Calibri" w:cs="Calibri"/>
          <w:color w:val="000000" w:themeColor="text1"/>
          <w:sz w:val="24"/>
          <w:szCs w:val="24"/>
        </w:rPr>
      </w:pPr>
      <w:r w:rsidRPr="000377B7">
        <w:rPr>
          <w:rFonts w:ascii="Calibri" w:hAnsi="Calibri" w:cs="Calibri"/>
          <w:color w:val="000000" w:themeColor="text1"/>
          <w:sz w:val="24"/>
          <w:szCs w:val="24"/>
        </w:rPr>
        <w:t>Photography or video editing skills.</w:t>
      </w:r>
    </w:p>
    <w:p w14:paraId="1CE442EE" w14:textId="77777777" w:rsidR="009A548F" w:rsidRDefault="009A548F" w:rsidP="000377B7">
      <w:pPr>
        <w:spacing w:after="0" w:line="240" w:lineRule="auto"/>
        <w:rPr>
          <w:rFonts w:ascii="Calibri" w:hAnsi="Calibri" w:cs="Calibri"/>
          <w:color w:val="000000" w:themeColor="text1"/>
          <w:sz w:val="24"/>
          <w:szCs w:val="24"/>
        </w:rPr>
      </w:pPr>
    </w:p>
    <w:p w14:paraId="1E81E155" w14:textId="77777777" w:rsidR="009A548F" w:rsidRDefault="009A548F" w:rsidP="000377B7">
      <w:pPr>
        <w:spacing w:after="0" w:line="240" w:lineRule="auto"/>
        <w:rPr>
          <w:rFonts w:ascii="Calibri" w:hAnsi="Calibri" w:cs="Calibri"/>
          <w:color w:val="000000" w:themeColor="text1"/>
          <w:sz w:val="24"/>
          <w:szCs w:val="24"/>
        </w:rPr>
      </w:pPr>
    </w:p>
    <w:p w14:paraId="1BF64544" w14:textId="77777777" w:rsidR="00484D7C" w:rsidRDefault="00484D7C" w:rsidP="00484D7C">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r>
        <w:rPr>
          <w:rFonts w:ascii="Calibri" w:eastAsia="Times New Roman" w:hAnsi="Calibri" w:cs="Calibri"/>
          <w:b/>
          <w:bCs/>
          <w:color w:val="000000" w:themeColor="text1"/>
          <w:kern w:val="0"/>
          <w:sz w:val="24"/>
          <w:szCs w:val="24"/>
          <w:u w:val="single"/>
          <w:shd w:val="clear" w:color="auto" w:fill="FFFFFF"/>
          <w:lang w:eastAsia="en-GB"/>
          <w14:ligatures w14:val="none"/>
        </w:rPr>
        <w:t xml:space="preserve">Additional information  – </w:t>
      </w:r>
    </w:p>
    <w:p w14:paraId="51CBFEFE" w14:textId="77777777" w:rsidR="00484D7C" w:rsidRDefault="00484D7C" w:rsidP="00484D7C">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1A024672" w14:textId="433C1AD5" w:rsidR="00484D7C" w:rsidRPr="00CB144B" w:rsidRDefault="00CB144B" w:rsidP="00484D7C">
      <w:pPr>
        <w:pStyle w:val="ListParagraph"/>
        <w:numPr>
          <w:ilvl w:val="0"/>
          <w:numId w:val="19"/>
        </w:num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CB144B">
        <w:rPr>
          <w:rFonts w:ascii="Calibri" w:eastAsia="Times New Roman" w:hAnsi="Calibri" w:cs="Calibri"/>
          <w:color w:val="000000" w:themeColor="text1"/>
          <w:kern w:val="0"/>
          <w:sz w:val="24"/>
          <w:szCs w:val="24"/>
          <w:shd w:val="clear" w:color="auto" w:fill="FFFFFF"/>
          <w:lang w:eastAsia="en-GB"/>
          <w14:ligatures w14:val="none"/>
        </w:rPr>
        <w:t xml:space="preserve">Salary and Working hours to be agreed </w:t>
      </w:r>
    </w:p>
    <w:p w14:paraId="63610862" w14:textId="77777777" w:rsidR="009A548F" w:rsidRDefault="009A548F" w:rsidP="000377B7">
      <w:pPr>
        <w:spacing w:after="0" w:line="240" w:lineRule="auto"/>
        <w:rPr>
          <w:rFonts w:ascii="Calibri" w:hAnsi="Calibri" w:cs="Calibri"/>
          <w:color w:val="000000" w:themeColor="text1"/>
          <w:sz w:val="24"/>
          <w:szCs w:val="24"/>
        </w:rPr>
      </w:pPr>
    </w:p>
    <w:p w14:paraId="2F68CCBF" w14:textId="77777777" w:rsidR="009A548F" w:rsidRDefault="009A548F" w:rsidP="000377B7">
      <w:pPr>
        <w:spacing w:after="0" w:line="240" w:lineRule="auto"/>
        <w:rPr>
          <w:rFonts w:ascii="Calibri" w:hAnsi="Calibri" w:cs="Calibri"/>
          <w:color w:val="000000" w:themeColor="text1"/>
          <w:sz w:val="24"/>
          <w:szCs w:val="24"/>
        </w:rPr>
      </w:pPr>
    </w:p>
    <w:p w14:paraId="6AAD9E83" w14:textId="77777777" w:rsidR="009A548F" w:rsidRDefault="009A548F" w:rsidP="000377B7">
      <w:pPr>
        <w:spacing w:after="0" w:line="240" w:lineRule="auto"/>
        <w:rPr>
          <w:rFonts w:ascii="Calibri" w:hAnsi="Calibri" w:cs="Calibri"/>
          <w:color w:val="000000" w:themeColor="text1"/>
          <w:sz w:val="24"/>
          <w:szCs w:val="24"/>
        </w:rPr>
      </w:pPr>
    </w:p>
    <w:p w14:paraId="187D0832" w14:textId="77777777" w:rsidR="007E7D2B" w:rsidRDefault="007E7D2B" w:rsidP="007E7D2B">
      <w:pPr>
        <w:pStyle w:val="ListParagraph"/>
        <w:numPr>
          <w:ilvl w:val="0"/>
          <w:numId w:val="14"/>
        </w:numPr>
        <w:rPr>
          <w:rFonts w:ascii="Calibri" w:hAnsi="Calibri" w:cs="Calibri"/>
          <w:b/>
          <w:bCs/>
          <w:color w:val="000000" w:themeColor="text1"/>
          <w:sz w:val="24"/>
          <w:szCs w:val="24"/>
        </w:rPr>
      </w:pPr>
      <w:r w:rsidRPr="008F50DA">
        <w:rPr>
          <w:rFonts w:ascii="Calibri" w:hAnsi="Calibri" w:cs="Calibri"/>
          <w:b/>
          <w:bCs/>
          <w:color w:val="000000" w:themeColor="text1"/>
          <w:sz w:val="24"/>
          <w:szCs w:val="24"/>
        </w:rPr>
        <w:t>To apply – please send your CV</w:t>
      </w:r>
      <w:r>
        <w:rPr>
          <w:rFonts w:ascii="Calibri" w:hAnsi="Calibri" w:cs="Calibri"/>
          <w:b/>
          <w:bCs/>
          <w:color w:val="000000" w:themeColor="text1"/>
          <w:sz w:val="24"/>
          <w:szCs w:val="24"/>
        </w:rPr>
        <w:t xml:space="preserve">, </w:t>
      </w:r>
      <w:r w:rsidRPr="008F50DA">
        <w:rPr>
          <w:rFonts w:ascii="Calibri" w:hAnsi="Calibri" w:cs="Calibri"/>
          <w:b/>
          <w:bCs/>
          <w:color w:val="000000" w:themeColor="text1"/>
          <w:sz w:val="24"/>
          <w:szCs w:val="24"/>
        </w:rPr>
        <w:t xml:space="preserve">completed application form </w:t>
      </w:r>
      <w:r>
        <w:rPr>
          <w:rFonts w:ascii="Calibri" w:hAnsi="Calibri" w:cs="Calibri"/>
          <w:b/>
          <w:bCs/>
          <w:color w:val="000000" w:themeColor="text1"/>
          <w:sz w:val="24"/>
          <w:szCs w:val="24"/>
        </w:rPr>
        <w:t xml:space="preserve">and 2 references </w:t>
      </w:r>
      <w:r w:rsidRPr="008F50DA">
        <w:rPr>
          <w:rFonts w:ascii="Calibri" w:hAnsi="Calibri" w:cs="Calibri"/>
          <w:b/>
          <w:bCs/>
          <w:color w:val="000000" w:themeColor="text1"/>
          <w:sz w:val="24"/>
          <w:szCs w:val="24"/>
        </w:rPr>
        <w:t xml:space="preserve">to </w:t>
      </w:r>
      <w:hyperlink r:id="rId7" w:history="1">
        <w:r w:rsidRPr="008F50DA">
          <w:rPr>
            <w:rStyle w:val="Hyperlink"/>
            <w:rFonts w:ascii="Calibri" w:hAnsi="Calibri" w:cs="Calibri"/>
            <w:b/>
            <w:bCs/>
            <w:sz w:val="24"/>
            <w:szCs w:val="24"/>
          </w:rPr>
          <w:t>Jademulholland@normanmackie.com</w:t>
        </w:r>
      </w:hyperlink>
      <w:r w:rsidRPr="008F50DA">
        <w:rPr>
          <w:rFonts w:ascii="Calibri" w:hAnsi="Calibri" w:cs="Calibri"/>
          <w:b/>
          <w:bCs/>
          <w:color w:val="000000" w:themeColor="text1"/>
          <w:sz w:val="24"/>
          <w:szCs w:val="24"/>
        </w:rPr>
        <w:t xml:space="preserve"> </w:t>
      </w:r>
    </w:p>
    <w:p w14:paraId="0FB035F7" w14:textId="77777777" w:rsidR="007E7D2B" w:rsidRDefault="007E7D2B" w:rsidP="007E7D2B">
      <w:pPr>
        <w:pStyle w:val="ListParagraph"/>
        <w:rPr>
          <w:rFonts w:ascii="Calibri" w:hAnsi="Calibri" w:cs="Calibri"/>
          <w:b/>
          <w:bCs/>
          <w:color w:val="000000" w:themeColor="text1"/>
          <w:sz w:val="24"/>
          <w:szCs w:val="24"/>
        </w:rPr>
      </w:pPr>
    </w:p>
    <w:p w14:paraId="7613095D" w14:textId="77777777" w:rsidR="007E7D2B" w:rsidRPr="00A52416" w:rsidRDefault="007E7D2B" w:rsidP="007E7D2B">
      <w:pPr>
        <w:pStyle w:val="ListParagraph"/>
        <w:rPr>
          <w:rFonts w:ascii="Calibri" w:hAnsi="Calibri" w:cs="Calibri"/>
          <w:color w:val="EE0000"/>
          <w:sz w:val="24"/>
          <w:szCs w:val="24"/>
        </w:rPr>
      </w:pPr>
      <w:r w:rsidRPr="00A52416">
        <w:rPr>
          <w:rFonts w:ascii="Calibri" w:hAnsi="Calibri" w:cs="Calibri"/>
          <w:color w:val="EE0000"/>
          <w:sz w:val="24"/>
          <w:szCs w:val="24"/>
        </w:rPr>
        <w:t>*Please note - applications missing any of the required documents will not be processed.</w:t>
      </w:r>
    </w:p>
    <w:p w14:paraId="71185CFC" w14:textId="77777777" w:rsidR="009A548F" w:rsidRPr="000377B7" w:rsidRDefault="009A548F" w:rsidP="000377B7">
      <w:pPr>
        <w:spacing w:after="0" w:line="240" w:lineRule="auto"/>
        <w:rPr>
          <w:rFonts w:ascii="Calibri" w:hAnsi="Calibri" w:cs="Calibri"/>
          <w:color w:val="000000" w:themeColor="text1"/>
          <w:sz w:val="24"/>
          <w:szCs w:val="24"/>
        </w:rPr>
      </w:pPr>
    </w:p>
    <w:p w14:paraId="6B449FED" w14:textId="44257862" w:rsidR="004D1B07" w:rsidRPr="009A548F" w:rsidRDefault="004D1B07" w:rsidP="000377B7">
      <w:pPr>
        <w:spacing w:after="0" w:line="240" w:lineRule="auto"/>
        <w:rPr>
          <w:rFonts w:ascii="Calibri" w:hAnsi="Calibri" w:cs="Calibri"/>
          <w:color w:val="000000" w:themeColor="text1"/>
          <w:sz w:val="32"/>
          <w:szCs w:val="32"/>
        </w:rPr>
      </w:pPr>
    </w:p>
    <w:sectPr w:rsidR="004D1B07" w:rsidRPr="009A54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23CD" w14:textId="77777777" w:rsidR="00FC5226" w:rsidRDefault="00FC5226" w:rsidP="000431A6">
      <w:pPr>
        <w:spacing w:after="0" w:line="240" w:lineRule="auto"/>
      </w:pPr>
      <w:r>
        <w:separator/>
      </w:r>
    </w:p>
  </w:endnote>
  <w:endnote w:type="continuationSeparator" w:id="0">
    <w:p w14:paraId="26A07A21" w14:textId="77777777" w:rsidR="00FC5226" w:rsidRDefault="00FC5226" w:rsidP="0004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FF36" w14:textId="77777777" w:rsidR="00FC5226" w:rsidRDefault="00FC5226" w:rsidP="000431A6">
      <w:pPr>
        <w:spacing w:after="0" w:line="240" w:lineRule="auto"/>
      </w:pPr>
      <w:r>
        <w:separator/>
      </w:r>
    </w:p>
  </w:footnote>
  <w:footnote w:type="continuationSeparator" w:id="0">
    <w:p w14:paraId="1F30E20F" w14:textId="77777777" w:rsidR="00FC5226" w:rsidRDefault="00FC5226" w:rsidP="0004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23F6" w14:textId="3079A430" w:rsidR="000431A6" w:rsidRPr="000431A6" w:rsidRDefault="000650D1" w:rsidP="000431A6">
    <w:pPr>
      <w:pStyle w:val="Header"/>
      <w:jc w:val="cente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450F0D9F" wp14:editId="00615154">
              <wp:simplePos x="0" y="0"/>
              <wp:positionH relativeFrom="column">
                <wp:posOffset>688975</wp:posOffset>
              </wp:positionH>
              <wp:positionV relativeFrom="paragraph">
                <wp:posOffset>240030</wp:posOffset>
              </wp:positionV>
              <wp:extent cx="4333875" cy="207010"/>
              <wp:effectExtent l="22225" t="22860" r="34925" b="46355"/>
              <wp:wrapNone/>
              <wp:docPr id="16197279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20701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7B1DB" id="Rectangle 7" o:spid="_x0000_s1026" style="position:absolute;margin-left:54.25pt;margin-top:18.9pt;width:341.2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" fillcolor="#156082 [3204]" strokecolor="#f2f2f2 [3041]" strokeweight="3pt">
              <v:shadow on="t" color="#0a2f40 [1604]" opacity=".5" offset="1pt"/>
            </v:rect>
          </w:pict>
        </mc:Fallback>
      </mc:AlternateContent>
    </w:r>
    <w:r w:rsidR="000431A6">
      <w:rPr>
        <w:b/>
        <w:bCs/>
        <w:noProof/>
        <w:sz w:val="32"/>
        <w:szCs w:val="32"/>
      </w:rPr>
      <w:drawing>
        <wp:anchor distT="0" distB="0" distL="114300" distR="114300" simplePos="0" relativeHeight="251657216" behindDoc="0" locked="0" layoutInCell="1" allowOverlap="1" wp14:anchorId="330C2262" wp14:editId="40FE745E">
          <wp:simplePos x="0" y="0"/>
          <wp:positionH relativeFrom="column">
            <wp:posOffset>5131557</wp:posOffset>
          </wp:positionH>
          <wp:positionV relativeFrom="paragraph">
            <wp:posOffset>-360870</wp:posOffset>
          </wp:positionV>
          <wp:extent cx="1335889" cy="769620"/>
          <wp:effectExtent l="0" t="0" r="0" b="0"/>
          <wp:wrapNone/>
          <wp:docPr id="146756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64501" name="Picture 1467564501"/>
                  <pic:cNvPicPr/>
                </pic:nvPicPr>
                <pic:blipFill>
                  <a:blip r:embed="rId1">
                    <a:extLst>
                      <a:ext uri="{28A0092B-C50C-407E-A947-70E740481C1C}">
                        <a14:useLocalDpi xmlns:a14="http://schemas.microsoft.com/office/drawing/2010/main" val="0"/>
                      </a:ext>
                    </a:extLst>
                  </a:blip>
                  <a:stretch>
                    <a:fillRect/>
                  </a:stretch>
                </pic:blipFill>
                <pic:spPr>
                  <a:xfrm>
                    <a:off x="0" y="0"/>
                    <a:ext cx="1340919" cy="772518"/>
                  </a:xfrm>
                  <a:prstGeom prst="rect">
                    <a:avLst/>
                  </a:prstGeom>
                </pic:spPr>
              </pic:pic>
            </a:graphicData>
          </a:graphic>
          <wp14:sizeRelH relativeFrom="margin">
            <wp14:pctWidth>0</wp14:pctWidth>
          </wp14:sizeRelH>
        </wp:anchor>
      </w:drawing>
    </w:r>
    <w:r w:rsidR="000431A6" w:rsidRPr="000431A6">
      <w:rPr>
        <w:b/>
        <w:bCs/>
        <w:sz w:val="32"/>
        <w:szCs w:val="32"/>
      </w:rPr>
      <w:t>Works 4U Support Services – Job Vacancy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7082"/>
    <w:multiLevelType w:val="multilevel"/>
    <w:tmpl w:val="0A0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024DE"/>
    <w:multiLevelType w:val="multilevel"/>
    <w:tmpl w:val="418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1A8"/>
    <w:multiLevelType w:val="multilevel"/>
    <w:tmpl w:val="E0B66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53538"/>
    <w:multiLevelType w:val="multilevel"/>
    <w:tmpl w:val="AAD4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10445"/>
    <w:multiLevelType w:val="multilevel"/>
    <w:tmpl w:val="490E0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B59524D"/>
    <w:multiLevelType w:val="multilevel"/>
    <w:tmpl w:val="1A6E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97DCE"/>
    <w:multiLevelType w:val="multilevel"/>
    <w:tmpl w:val="45B4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4209C"/>
    <w:multiLevelType w:val="multilevel"/>
    <w:tmpl w:val="651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A4C18"/>
    <w:multiLevelType w:val="multilevel"/>
    <w:tmpl w:val="F40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F22C9"/>
    <w:multiLevelType w:val="multilevel"/>
    <w:tmpl w:val="7ED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E6AB9"/>
    <w:multiLevelType w:val="multilevel"/>
    <w:tmpl w:val="FEF8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D48F8"/>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14180"/>
    <w:multiLevelType w:val="multilevel"/>
    <w:tmpl w:val="03B0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E515A"/>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C122E"/>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404EE"/>
    <w:multiLevelType w:val="multilevel"/>
    <w:tmpl w:val="768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45BF5"/>
    <w:multiLevelType w:val="multilevel"/>
    <w:tmpl w:val="2A1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C4523"/>
    <w:multiLevelType w:val="hybridMultilevel"/>
    <w:tmpl w:val="3E20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E168C"/>
    <w:multiLevelType w:val="multilevel"/>
    <w:tmpl w:val="418E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5556F"/>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70960"/>
    <w:multiLevelType w:val="multilevel"/>
    <w:tmpl w:val="CFB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F44"/>
    <w:multiLevelType w:val="multilevel"/>
    <w:tmpl w:val="132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471CB"/>
    <w:multiLevelType w:val="multilevel"/>
    <w:tmpl w:val="9DD4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F3E67"/>
    <w:multiLevelType w:val="multilevel"/>
    <w:tmpl w:val="6E00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B03EA"/>
    <w:multiLevelType w:val="multilevel"/>
    <w:tmpl w:val="B116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348167">
    <w:abstractNumId w:val="0"/>
  </w:num>
  <w:num w:numId="2" w16cid:durableId="671378437">
    <w:abstractNumId w:val="23"/>
  </w:num>
  <w:num w:numId="3" w16cid:durableId="83650936">
    <w:abstractNumId w:val="16"/>
  </w:num>
  <w:num w:numId="4" w16cid:durableId="747649418">
    <w:abstractNumId w:val="22"/>
  </w:num>
  <w:num w:numId="5" w16cid:durableId="1161578498">
    <w:abstractNumId w:val="7"/>
  </w:num>
  <w:num w:numId="6" w16cid:durableId="677661549">
    <w:abstractNumId w:val="14"/>
  </w:num>
  <w:num w:numId="7" w16cid:durableId="554126798">
    <w:abstractNumId w:val="20"/>
  </w:num>
  <w:num w:numId="8" w16cid:durableId="191722798">
    <w:abstractNumId w:val="6"/>
  </w:num>
  <w:num w:numId="9" w16cid:durableId="1777795231">
    <w:abstractNumId w:val="12"/>
  </w:num>
  <w:num w:numId="10" w16cid:durableId="2023362727">
    <w:abstractNumId w:val="1"/>
  </w:num>
  <w:num w:numId="11" w16cid:durableId="2111001586">
    <w:abstractNumId w:val="21"/>
  </w:num>
  <w:num w:numId="12" w16cid:durableId="190263895">
    <w:abstractNumId w:val="9"/>
  </w:num>
  <w:num w:numId="13" w16cid:durableId="1516112661">
    <w:abstractNumId w:val="15"/>
  </w:num>
  <w:num w:numId="14" w16cid:durableId="933053957">
    <w:abstractNumId w:val="18"/>
  </w:num>
  <w:num w:numId="15" w16cid:durableId="2014726317">
    <w:abstractNumId w:val="4"/>
  </w:num>
  <w:num w:numId="16" w16cid:durableId="982351197">
    <w:abstractNumId w:val="19"/>
  </w:num>
  <w:num w:numId="17" w16cid:durableId="452288729">
    <w:abstractNumId w:val="11"/>
  </w:num>
  <w:num w:numId="18" w16cid:durableId="1004745143">
    <w:abstractNumId w:val="13"/>
  </w:num>
  <w:num w:numId="19" w16cid:durableId="980573822">
    <w:abstractNumId w:val="17"/>
  </w:num>
  <w:num w:numId="20" w16cid:durableId="1821651525">
    <w:abstractNumId w:val="2"/>
  </w:num>
  <w:num w:numId="21" w16cid:durableId="52504542">
    <w:abstractNumId w:val="8"/>
  </w:num>
  <w:num w:numId="22" w16cid:durableId="1955941427">
    <w:abstractNumId w:val="10"/>
  </w:num>
  <w:num w:numId="23" w16cid:durableId="997003101">
    <w:abstractNumId w:val="3"/>
  </w:num>
  <w:num w:numId="24" w16cid:durableId="671951614">
    <w:abstractNumId w:val="5"/>
  </w:num>
  <w:num w:numId="25" w16cid:durableId="5542015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6"/>
    <w:rsid w:val="00004468"/>
    <w:rsid w:val="000377B7"/>
    <w:rsid w:val="000431A6"/>
    <w:rsid w:val="000650D1"/>
    <w:rsid w:val="00097C47"/>
    <w:rsid w:val="000E4C6A"/>
    <w:rsid w:val="002A07C4"/>
    <w:rsid w:val="002F1659"/>
    <w:rsid w:val="0032085E"/>
    <w:rsid w:val="00383242"/>
    <w:rsid w:val="00384913"/>
    <w:rsid w:val="00484D7C"/>
    <w:rsid w:val="004D1B07"/>
    <w:rsid w:val="004D3364"/>
    <w:rsid w:val="00571BBD"/>
    <w:rsid w:val="00587948"/>
    <w:rsid w:val="005A01A3"/>
    <w:rsid w:val="0061263D"/>
    <w:rsid w:val="007344E9"/>
    <w:rsid w:val="00777D9D"/>
    <w:rsid w:val="007B6429"/>
    <w:rsid w:val="007E7D2B"/>
    <w:rsid w:val="00802516"/>
    <w:rsid w:val="008F50DA"/>
    <w:rsid w:val="00971383"/>
    <w:rsid w:val="00992A15"/>
    <w:rsid w:val="009A548F"/>
    <w:rsid w:val="00A66F89"/>
    <w:rsid w:val="00BD2080"/>
    <w:rsid w:val="00C14227"/>
    <w:rsid w:val="00C43252"/>
    <w:rsid w:val="00CB144B"/>
    <w:rsid w:val="00DB3C13"/>
    <w:rsid w:val="00DC56A1"/>
    <w:rsid w:val="00EE2C1C"/>
    <w:rsid w:val="00F72B91"/>
    <w:rsid w:val="00FC5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8272"/>
  <w15:chartTrackingRefBased/>
  <w15:docId w15:val="{D9FF2D3E-4601-444C-9845-97C6E969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3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A6"/>
    <w:rPr>
      <w:rFonts w:eastAsiaTheme="majorEastAsia" w:cstheme="majorBidi"/>
      <w:color w:val="272727" w:themeColor="text1" w:themeTint="D8"/>
    </w:rPr>
  </w:style>
  <w:style w:type="paragraph" w:styleId="Title">
    <w:name w:val="Title"/>
    <w:basedOn w:val="Normal"/>
    <w:next w:val="Normal"/>
    <w:link w:val="TitleChar"/>
    <w:uiPriority w:val="10"/>
    <w:qFormat/>
    <w:rsid w:val="0004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A6"/>
    <w:pPr>
      <w:spacing w:before="160"/>
      <w:jc w:val="center"/>
    </w:pPr>
    <w:rPr>
      <w:i/>
      <w:iCs/>
      <w:color w:val="404040" w:themeColor="text1" w:themeTint="BF"/>
    </w:rPr>
  </w:style>
  <w:style w:type="character" w:customStyle="1" w:styleId="QuoteChar">
    <w:name w:val="Quote Char"/>
    <w:basedOn w:val="DefaultParagraphFont"/>
    <w:link w:val="Quote"/>
    <w:uiPriority w:val="29"/>
    <w:rsid w:val="000431A6"/>
    <w:rPr>
      <w:i/>
      <w:iCs/>
      <w:color w:val="404040" w:themeColor="text1" w:themeTint="BF"/>
    </w:rPr>
  </w:style>
  <w:style w:type="paragraph" w:styleId="ListParagraph">
    <w:name w:val="List Paragraph"/>
    <w:basedOn w:val="Normal"/>
    <w:uiPriority w:val="34"/>
    <w:qFormat/>
    <w:rsid w:val="000431A6"/>
    <w:pPr>
      <w:ind w:left="720"/>
      <w:contextualSpacing/>
    </w:pPr>
  </w:style>
  <w:style w:type="character" w:styleId="IntenseEmphasis">
    <w:name w:val="Intense Emphasis"/>
    <w:basedOn w:val="DefaultParagraphFont"/>
    <w:uiPriority w:val="21"/>
    <w:qFormat/>
    <w:rsid w:val="000431A6"/>
    <w:rPr>
      <w:i/>
      <w:iCs/>
      <w:color w:val="0F4761" w:themeColor="accent1" w:themeShade="BF"/>
    </w:rPr>
  </w:style>
  <w:style w:type="paragraph" w:styleId="IntenseQuote">
    <w:name w:val="Intense Quote"/>
    <w:basedOn w:val="Normal"/>
    <w:next w:val="Normal"/>
    <w:link w:val="IntenseQuoteChar"/>
    <w:uiPriority w:val="30"/>
    <w:qFormat/>
    <w:rsid w:val="0004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1A6"/>
    <w:rPr>
      <w:i/>
      <w:iCs/>
      <w:color w:val="0F4761" w:themeColor="accent1" w:themeShade="BF"/>
    </w:rPr>
  </w:style>
  <w:style w:type="character" w:styleId="IntenseReference">
    <w:name w:val="Intense Reference"/>
    <w:basedOn w:val="DefaultParagraphFont"/>
    <w:uiPriority w:val="32"/>
    <w:qFormat/>
    <w:rsid w:val="000431A6"/>
    <w:rPr>
      <w:b/>
      <w:bCs/>
      <w:smallCaps/>
      <w:color w:val="0F4761" w:themeColor="accent1" w:themeShade="BF"/>
      <w:spacing w:val="5"/>
    </w:rPr>
  </w:style>
  <w:style w:type="paragraph" w:styleId="NormalWeb">
    <w:name w:val="Normal (Web)"/>
    <w:basedOn w:val="Normal"/>
    <w:uiPriority w:val="99"/>
    <w:semiHidden/>
    <w:unhideWhenUsed/>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description-text">
    <w:name w:val="jd-description-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header-text">
    <w:name w:val="jd-header-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043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1A6"/>
  </w:style>
  <w:style w:type="paragraph" w:styleId="Footer">
    <w:name w:val="footer"/>
    <w:basedOn w:val="Normal"/>
    <w:link w:val="FooterChar"/>
    <w:uiPriority w:val="99"/>
    <w:unhideWhenUsed/>
    <w:rsid w:val="00043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1A6"/>
  </w:style>
  <w:style w:type="character" w:styleId="Hyperlink">
    <w:name w:val="Hyperlink"/>
    <w:basedOn w:val="DefaultParagraphFont"/>
    <w:uiPriority w:val="99"/>
    <w:unhideWhenUsed/>
    <w:rsid w:val="000E4C6A"/>
    <w:rPr>
      <w:color w:val="467886" w:themeColor="hyperlink"/>
      <w:u w:val="single"/>
    </w:rPr>
  </w:style>
  <w:style w:type="character" w:styleId="UnresolvedMention">
    <w:name w:val="Unresolved Mention"/>
    <w:basedOn w:val="DefaultParagraphFont"/>
    <w:uiPriority w:val="99"/>
    <w:semiHidden/>
    <w:unhideWhenUsed/>
    <w:rsid w:val="008F50DA"/>
    <w:rPr>
      <w:color w:val="605E5C"/>
      <w:shd w:val="clear" w:color="auto" w:fill="E1DFDD"/>
    </w:rPr>
  </w:style>
  <w:style w:type="paragraph" w:customStyle="1" w:styleId="xmsolistparagraph">
    <w:name w:val="x_msolistparagraph"/>
    <w:basedOn w:val="Normal"/>
    <w:rsid w:val="0038324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00112">
      <w:bodyDiv w:val="1"/>
      <w:marLeft w:val="0"/>
      <w:marRight w:val="0"/>
      <w:marTop w:val="0"/>
      <w:marBottom w:val="0"/>
      <w:divBdr>
        <w:top w:val="none" w:sz="0" w:space="0" w:color="auto"/>
        <w:left w:val="none" w:sz="0" w:space="0" w:color="auto"/>
        <w:bottom w:val="none" w:sz="0" w:space="0" w:color="auto"/>
        <w:right w:val="none" w:sz="0" w:space="0" w:color="auto"/>
      </w:divBdr>
    </w:div>
    <w:div w:id="1080365778">
      <w:bodyDiv w:val="1"/>
      <w:marLeft w:val="0"/>
      <w:marRight w:val="0"/>
      <w:marTop w:val="0"/>
      <w:marBottom w:val="0"/>
      <w:divBdr>
        <w:top w:val="none" w:sz="0" w:space="0" w:color="auto"/>
        <w:left w:val="none" w:sz="0" w:space="0" w:color="auto"/>
        <w:bottom w:val="none" w:sz="0" w:space="0" w:color="auto"/>
        <w:right w:val="none" w:sz="0" w:space="0" w:color="auto"/>
      </w:divBdr>
    </w:div>
    <w:div w:id="1134366520">
      <w:bodyDiv w:val="1"/>
      <w:marLeft w:val="0"/>
      <w:marRight w:val="0"/>
      <w:marTop w:val="0"/>
      <w:marBottom w:val="0"/>
      <w:divBdr>
        <w:top w:val="none" w:sz="0" w:space="0" w:color="auto"/>
        <w:left w:val="none" w:sz="0" w:space="0" w:color="auto"/>
        <w:bottom w:val="none" w:sz="0" w:space="0" w:color="auto"/>
        <w:right w:val="none" w:sz="0" w:space="0" w:color="auto"/>
      </w:divBdr>
      <w:divsChild>
        <w:div w:id="84696923">
          <w:marLeft w:val="0"/>
          <w:marRight w:val="0"/>
          <w:marTop w:val="0"/>
          <w:marBottom w:val="0"/>
          <w:divBdr>
            <w:top w:val="none" w:sz="0" w:space="0" w:color="auto"/>
            <w:left w:val="none" w:sz="0" w:space="0" w:color="auto"/>
            <w:bottom w:val="none" w:sz="0" w:space="0" w:color="auto"/>
            <w:right w:val="none" w:sz="0" w:space="0" w:color="auto"/>
          </w:divBdr>
          <w:divsChild>
            <w:div w:id="609581331">
              <w:marLeft w:val="0"/>
              <w:marRight w:val="0"/>
              <w:marTop w:val="0"/>
              <w:marBottom w:val="0"/>
              <w:divBdr>
                <w:top w:val="none" w:sz="0" w:space="0" w:color="auto"/>
                <w:left w:val="none" w:sz="0" w:space="0" w:color="auto"/>
                <w:bottom w:val="none" w:sz="0" w:space="0" w:color="auto"/>
                <w:right w:val="none" w:sz="0" w:space="0" w:color="auto"/>
              </w:divBdr>
              <w:divsChild>
                <w:div w:id="1390152570">
                  <w:marLeft w:val="0"/>
                  <w:marRight w:val="0"/>
                  <w:marTop w:val="0"/>
                  <w:marBottom w:val="0"/>
                  <w:divBdr>
                    <w:top w:val="none" w:sz="0" w:space="0" w:color="auto"/>
                    <w:left w:val="none" w:sz="0" w:space="0" w:color="auto"/>
                    <w:bottom w:val="none" w:sz="0" w:space="0" w:color="auto"/>
                    <w:right w:val="none" w:sz="0" w:space="0" w:color="auto"/>
                  </w:divBdr>
                  <w:divsChild>
                    <w:div w:id="2035886121">
                      <w:marLeft w:val="0"/>
                      <w:marRight w:val="0"/>
                      <w:marTop w:val="0"/>
                      <w:marBottom w:val="0"/>
                      <w:divBdr>
                        <w:top w:val="none" w:sz="0" w:space="0" w:color="auto"/>
                        <w:left w:val="none" w:sz="0" w:space="0" w:color="auto"/>
                        <w:bottom w:val="none" w:sz="0" w:space="0" w:color="auto"/>
                        <w:right w:val="none" w:sz="0" w:space="0" w:color="auto"/>
                      </w:divBdr>
                    </w:div>
                  </w:divsChild>
                </w:div>
                <w:div w:id="1064566837">
                  <w:marLeft w:val="0"/>
                  <w:marRight w:val="0"/>
                  <w:marTop w:val="0"/>
                  <w:marBottom w:val="0"/>
                  <w:divBdr>
                    <w:top w:val="none" w:sz="0" w:space="0" w:color="auto"/>
                    <w:left w:val="none" w:sz="0" w:space="0" w:color="auto"/>
                    <w:bottom w:val="none" w:sz="0" w:space="0" w:color="auto"/>
                    <w:right w:val="none" w:sz="0" w:space="0" w:color="auto"/>
                  </w:divBdr>
                </w:div>
                <w:div w:id="2092966824">
                  <w:marLeft w:val="0"/>
                  <w:marRight w:val="0"/>
                  <w:marTop w:val="0"/>
                  <w:marBottom w:val="0"/>
                  <w:divBdr>
                    <w:top w:val="none" w:sz="0" w:space="0" w:color="auto"/>
                    <w:left w:val="none" w:sz="0" w:space="0" w:color="auto"/>
                    <w:bottom w:val="none" w:sz="0" w:space="0" w:color="auto"/>
                    <w:right w:val="none" w:sz="0" w:space="0" w:color="auto"/>
                  </w:divBdr>
                </w:div>
                <w:div w:id="2102290698">
                  <w:marLeft w:val="0"/>
                  <w:marRight w:val="0"/>
                  <w:marTop w:val="0"/>
                  <w:marBottom w:val="0"/>
                  <w:divBdr>
                    <w:top w:val="none" w:sz="0" w:space="0" w:color="auto"/>
                    <w:left w:val="none" w:sz="0" w:space="0" w:color="auto"/>
                    <w:bottom w:val="none" w:sz="0" w:space="0" w:color="auto"/>
                    <w:right w:val="none" w:sz="0" w:space="0" w:color="auto"/>
                  </w:divBdr>
                </w:div>
                <w:div w:id="336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11038">
      <w:bodyDiv w:val="1"/>
      <w:marLeft w:val="0"/>
      <w:marRight w:val="0"/>
      <w:marTop w:val="0"/>
      <w:marBottom w:val="0"/>
      <w:divBdr>
        <w:top w:val="none" w:sz="0" w:space="0" w:color="auto"/>
        <w:left w:val="none" w:sz="0" w:space="0" w:color="auto"/>
        <w:bottom w:val="none" w:sz="0" w:space="0" w:color="auto"/>
        <w:right w:val="none" w:sz="0" w:space="0" w:color="auto"/>
      </w:divBdr>
    </w:div>
    <w:div w:id="1522083765">
      <w:bodyDiv w:val="1"/>
      <w:marLeft w:val="0"/>
      <w:marRight w:val="0"/>
      <w:marTop w:val="0"/>
      <w:marBottom w:val="0"/>
      <w:divBdr>
        <w:top w:val="none" w:sz="0" w:space="0" w:color="auto"/>
        <w:left w:val="none" w:sz="0" w:space="0" w:color="auto"/>
        <w:bottom w:val="none" w:sz="0" w:space="0" w:color="auto"/>
        <w:right w:val="none" w:sz="0" w:space="0" w:color="auto"/>
      </w:divBdr>
    </w:div>
    <w:div w:id="1637484987">
      <w:bodyDiv w:val="1"/>
      <w:marLeft w:val="0"/>
      <w:marRight w:val="0"/>
      <w:marTop w:val="0"/>
      <w:marBottom w:val="0"/>
      <w:divBdr>
        <w:top w:val="none" w:sz="0" w:space="0" w:color="auto"/>
        <w:left w:val="none" w:sz="0" w:space="0" w:color="auto"/>
        <w:bottom w:val="none" w:sz="0" w:space="0" w:color="auto"/>
        <w:right w:val="none" w:sz="0" w:space="0" w:color="auto"/>
      </w:divBdr>
    </w:div>
    <w:div w:id="206447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demulholland@normanmack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Mulholland</dc:creator>
  <cp:keywords/>
  <dc:description/>
  <cp:lastModifiedBy>Jade Mulholland</cp:lastModifiedBy>
  <cp:revision>5</cp:revision>
  <dcterms:created xsi:type="dcterms:W3CDTF">2025-10-15T16:20:00Z</dcterms:created>
  <dcterms:modified xsi:type="dcterms:W3CDTF">2025-11-06T10:38:00Z</dcterms:modified>
</cp:coreProperties>
</file>